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5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72.25pt;height:68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6"/>
                    <w:gridCol w:w="3469"/>
                  </w:tblGrid>
                  <w:tr>
                    <w:trPr>
                      <w:trHeight w:val="434" w:hRule="atLeast"/>
                    </w:trPr>
                    <w:tc>
                      <w:tcPr>
                        <w:tcW w:w="5445" w:type="dxa"/>
                        <w:gridSpan w:val="2"/>
                        <w:shd w:val="clear" w:color="auto" w:fill="4189B3"/>
                      </w:tcPr>
                      <w:p>
                        <w:pPr>
                          <w:pStyle w:val="TableParagraph"/>
                          <w:spacing w:before="81"/>
                          <w:ind w:left="1922" w:right="1927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tmux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Sessions</w:t>
                        </w:r>
                      </w:p>
                    </w:tc>
                  </w:tr>
                  <w:tr>
                    <w:trPr>
                      <w:trHeight w:val="724" w:hRule="atLeast"/>
                    </w:trPr>
                    <w:tc>
                      <w:tcPr>
                        <w:tcW w:w="1976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59" w:lineRule="auto" w:before="98"/>
                          <w:ind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tmux new-session -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session_name</w:t>
                        </w:r>
                      </w:p>
                    </w:tc>
                    <w:tc>
                      <w:tcPr>
                        <w:tcW w:w="3469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 session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1976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line="274" w:lineRule="exact"/>
                          <w:ind w:right="5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tmux attach-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 -t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session_name</w:t>
                        </w:r>
                      </w:p>
                    </w:tc>
                    <w:tc>
                      <w:tcPr>
                        <w:tcW w:w="3469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Attach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an existing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1976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D</w:t>
                        </w:r>
                      </w:p>
                    </w:tc>
                    <w:tc>
                      <w:tcPr>
                        <w:tcW w:w="3469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Detach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976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tmux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list-sessions</w:t>
                        </w:r>
                      </w:p>
                    </w:tc>
                    <w:tc>
                      <w:tcPr>
                        <w:tcW w:w="3469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80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 existing sessions</w:t>
                        </w:r>
                      </w:p>
                    </w:tc>
                  </w:tr>
                  <w:tr>
                    <w:trPr>
                      <w:trHeight w:val="953" w:hRule="atLeast"/>
                    </w:trPr>
                    <w:tc>
                      <w:tcPr>
                        <w:tcW w:w="1976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59" w:lineRule="auto" w:before="211"/>
                          <w:ind w:right="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tmux switch-client -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session_name</w:t>
                        </w:r>
                      </w:p>
                    </w:tc>
                    <w:tc>
                      <w:tcPr>
                        <w:tcW w:w="3469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different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1238" w:hRule="atLeast"/>
                    </w:trPr>
                    <w:tc>
                      <w:tcPr>
                        <w:tcW w:w="1976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line="259" w:lineRule="auto" w:before="81"/>
                          <w:ind w:right="5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tmux rename-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 -t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old_name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new_name</w:t>
                        </w:r>
                      </w:p>
                    </w:tc>
                    <w:tc>
                      <w:tcPr>
                        <w:tcW w:w="3469" w:type="dxa"/>
                        <w:shd w:val="clear" w:color="auto" w:fill="D7E9F0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Rename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5445" w:type="dxa"/>
                        <w:gridSpan w:val="2"/>
                        <w:shd w:val="clear" w:color="auto" w:fill="4189B3"/>
                      </w:tcPr>
                      <w:p>
                        <w:pPr>
                          <w:pStyle w:val="TableParagraph"/>
                          <w:spacing w:before="158"/>
                          <w:ind w:left="169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Panes Management</w:t>
                        </w:r>
                      </w:p>
                    </w:tc>
                  </w:tr>
                  <w:tr>
                    <w:trPr>
                      <w:trHeight w:val="544" w:hRule="atLeast"/>
                    </w:trPr>
                    <w:tc>
                      <w:tcPr>
                        <w:tcW w:w="1976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%</w:t>
                        </w:r>
                      </w:p>
                    </w:tc>
                    <w:tc>
                      <w:tcPr>
                        <w:tcW w:w="3469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44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Split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horizontally</w:t>
                        </w:r>
                      </w:p>
                    </w:tc>
                  </w:tr>
                  <w:tr>
                    <w:trPr>
                      <w:trHeight w:val="545" w:hRule="atLeast"/>
                    </w:trPr>
                    <w:tc>
                      <w:tcPr>
                        <w:tcW w:w="1976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</w:t>
                        </w:r>
                      </w:p>
                    </w:tc>
                    <w:tc>
                      <w:tcPr>
                        <w:tcW w:w="3469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44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Split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vertically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976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74" w:lineRule="exact"/>
                          <w:ind w:right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Arrow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keys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CTRL-B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3469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51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Navigate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panes</w:t>
                        </w:r>
                      </w:p>
                    </w:tc>
                  </w:tr>
                  <w:tr>
                    <w:trPr>
                      <w:trHeight w:val="724" w:hRule="atLeast"/>
                    </w:trPr>
                    <w:tc>
                      <w:tcPr>
                        <w:tcW w:w="1976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CTRL-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RightArrow</w:t>
                        </w:r>
                      </w:p>
                    </w:tc>
                    <w:tc>
                      <w:tcPr>
                        <w:tcW w:w="3469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line="259" w:lineRule="auto" w:before="98"/>
                          <w:ind w:left="47" w:right="9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Enlarge the current pane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horizontally</w:t>
                        </w:r>
                      </w:p>
                    </w:tc>
                  </w:tr>
                  <w:tr>
                    <w:trPr>
                      <w:trHeight w:val="724" w:hRule="atLeast"/>
                    </w:trPr>
                    <w:tc>
                      <w:tcPr>
                        <w:tcW w:w="1976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CTRL-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LeftArrow</w:t>
                        </w:r>
                      </w:p>
                    </w:tc>
                    <w:tc>
                      <w:tcPr>
                        <w:tcW w:w="3469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59" w:lineRule="auto" w:before="98"/>
                          <w:ind w:left="47" w:right="1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Shrink the current pane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horizontally</w:t>
                        </w:r>
                      </w:p>
                    </w:tc>
                  </w:tr>
                  <w:tr>
                    <w:trPr>
                      <w:trHeight w:val="724" w:hRule="atLeast"/>
                    </w:trPr>
                    <w:tc>
                      <w:tcPr>
                        <w:tcW w:w="1976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CTRL-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DownArrow</w:t>
                        </w:r>
                      </w:p>
                    </w:tc>
                    <w:tc>
                      <w:tcPr>
                        <w:tcW w:w="3469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Enlarge the current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 vertically</w:t>
                        </w:r>
                      </w:p>
                    </w:tc>
                  </w:tr>
                  <w:tr>
                    <w:trPr>
                      <w:trHeight w:val="725" w:hRule="atLeast"/>
                    </w:trPr>
                    <w:tc>
                      <w:tcPr>
                        <w:tcW w:w="1976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CTRL-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UpArrow</w:t>
                        </w:r>
                      </w:p>
                    </w:tc>
                    <w:tc>
                      <w:tcPr>
                        <w:tcW w:w="3469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Shrink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 vertically</w:t>
                        </w:r>
                      </w:p>
                    </w:tc>
                  </w:tr>
                  <w:tr>
                    <w:trPr>
                      <w:trHeight w:val="1058" w:hRule="atLeast"/>
                    </w:trPr>
                    <w:tc>
                      <w:tcPr>
                        <w:tcW w:w="1976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line="259" w:lineRule="auto" w:before="127"/>
                          <w:ind w:righ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CTRL-D (when not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running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programs)</w:t>
                        </w:r>
                      </w:p>
                    </w:tc>
                    <w:tc>
                      <w:tcPr>
                        <w:tcW w:w="3469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Close the current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</w:t>
                        </w: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5445" w:type="dxa"/>
                        <w:gridSpan w:val="2"/>
                        <w:shd w:val="clear" w:color="auto" w:fill="4189B3"/>
                      </w:tcPr>
                      <w:p>
                        <w:pPr>
                          <w:pStyle w:val="TableParagraph"/>
                          <w:spacing w:before="197"/>
                          <w:ind w:left="1921" w:right="1927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Copy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Mode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1976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59" w:lineRule="auto" w:before="91"/>
                          <w:ind w:righ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setw -g mode-keys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3469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Use vi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keys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636" w:hRule="atLeast"/>
                    </w:trPr>
                    <w:tc>
                      <w:tcPr>
                        <w:tcW w:w="1976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 [</w:t>
                        </w:r>
                      </w:p>
                    </w:tc>
                    <w:tc>
                      <w:tcPr>
                        <w:tcW w:w="3469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89"/>
                          <w:ind w:lef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Enter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rFonts w:ascii="Times New Roman"/>
          <w:spacing w:val="98"/>
          <w:sz w:val="20"/>
        </w:rPr>
        <w:pict>
          <v:shape style="width:273.45pt;height:68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7"/>
                    <w:gridCol w:w="3422"/>
                  </w:tblGrid>
                  <w:tr>
                    <w:trPr>
                      <w:trHeight w:val="434" w:hRule="atLeast"/>
                    </w:trPr>
                    <w:tc>
                      <w:tcPr>
                        <w:tcW w:w="5469" w:type="dxa"/>
                        <w:gridSpan w:val="2"/>
                        <w:shd w:val="clear" w:color="auto" w:fill="4189B3"/>
                      </w:tcPr>
                      <w:p>
                        <w:pPr>
                          <w:pStyle w:val="TableParagraph"/>
                          <w:spacing w:before="81"/>
                          <w:ind w:left="1543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Windows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724" w:hRule="atLeast"/>
                    </w:trPr>
                    <w:tc>
                      <w:tcPr>
                        <w:tcW w:w="204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C</w:t>
                        </w:r>
                      </w:p>
                    </w:tc>
                    <w:tc>
                      <w:tcPr>
                        <w:tcW w:w="34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new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204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N</w:t>
                        </w:r>
                      </w:p>
                    </w:tc>
                    <w:tc>
                      <w:tcPr>
                        <w:tcW w:w="34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 window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204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P</w:t>
                        </w:r>
                      </w:p>
                    </w:tc>
                    <w:tc>
                      <w:tcPr>
                        <w:tcW w:w="34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204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80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0-9</w:t>
                        </w:r>
                      </w:p>
                    </w:tc>
                    <w:tc>
                      <w:tcPr>
                        <w:tcW w:w="34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80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specific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953" w:hRule="atLeast"/>
                    </w:trPr>
                    <w:tc>
                      <w:tcPr>
                        <w:tcW w:w="204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(comma)</w:t>
                        </w:r>
                      </w:p>
                    </w:tc>
                    <w:tc>
                      <w:tcPr>
                        <w:tcW w:w="34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Rename the current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1238" w:hRule="atLeast"/>
                    </w:trPr>
                    <w:tc>
                      <w:tcPr>
                        <w:tcW w:w="2047" w:type="dxa"/>
                        <w:shd w:val="clear" w:color="auto" w:fill="D7E9F0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&amp;</w:t>
                        </w:r>
                      </w:p>
                    </w:tc>
                    <w:tc>
                      <w:tcPr>
                        <w:tcW w:w="3422" w:type="dxa"/>
                        <w:shd w:val="clear" w:color="auto" w:fill="D7E9F0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Close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window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5469" w:type="dxa"/>
                        <w:gridSpan w:val="2"/>
                        <w:shd w:val="clear" w:color="auto" w:fill="4189B3"/>
                      </w:tcPr>
                      <w:p>
                        <w:pPr>
                          <w:pStyle w:val="TableParagraph"/>
                          <w:spacing w:before="158"/>
                          <w:ind w:left="160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Session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44" w:hRule="atLeast"/>
                    </w:trPr>
                    <w:tc>
                      <w:tcPr>
                        <w:tcW w:w="204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44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C</w:t>
                        </w:r>
                      </w:p>
                    </w:tc>
                    <w:tc>
                      <w:tcPr>
                        <w:tcW w:w="34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44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545" w:hRule="atLeast"/>
                    </w:trPr>
                    <w:tc>
                      <w:tcPr>
                        <w:tcW w:w="204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44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N</w:t>
                        </w:r>
                      </w:p>
                    </w:tc>
                    <w:tc>
                      <w:tcPr>
                        <w:tcW w:w="34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44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 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next session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04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51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P</w:t>
                        </w:r>
                      </w:p>
                    </w:tc>
                    <w:tc>
                      <w:tcPr>
                        <w:tcW w:w="34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51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724" w:hRule="atLeast"/>
                    </w:trPr>
                    <w:tc>
                      <w:tcPr>
                        <w:tcW w:w="204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(number)</w:t>
                        </w:r>
                      </w:p>
                    </w:tc>
                    <w:tc>
                      <w:tcPr>
                        <w:tcW w:w="34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 to a specific session</w:t>
                        </w:r>
                      </w:p>
                    </w:tc>
                  </w:tr>
                  <w:tr>
                    <w:trPr>
                      <w:trHeight w:val="724" w:hRule="atLeast"/>
                    </w:trPr>
                    <w:tc>
                      <w:tcPr>
                        <w:tcW w:w="204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D</w:t>
                        </w:r>
                      </w:p>
                    </w:tc>
                    <w:tc>
                      <w:tcPr>
                        <w:tcW w:w="34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Detach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724" w:hRule="atLeast"/>
                    </w:trPr>
                    <w:tc>
                      <w:tcPr>
                        <w:tcW w:w="204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$</w:t>
                        </w:r>
                      </w:p>
                    </w:tc>
                    <w:tc>
                      <w:tcPr>
                        <w:tcW w:w="34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Rename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725" w:hRule="atLeast"/>
                    </w:trPr>
                    <w:tc>
                      <w:tcPr>
                        <w:tcW w:w="204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S</w:t>
                        </w:r>
                      </w:p>
                    </w:tc>
                    <w:tc>
                      <w:tcPr>
                        <w:tcW w:w="34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sessions</w:t>
                        </w:r>
                      </w:p>
                    </w:tc>
                  </w:tr>
                  <w:tr>
                    <w:trPr>
                      <w:trHeight w:val="1058" w:hRule="atLeast"/>
                    </w:trPr>
                    <w:tc>
                      <w:tcPr>
                        <w:tcW w:w="5469" w:type="dxa"/>
                        <w:gridSpan w:val="2"/>
                        <w:shd w:val="clear" w:color="auto" w:fill="4189B3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2225" w:right="2224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204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04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#(date)</w:t>
                        </w:r>
                      </w:p>
                    </w:tc>
                    <w:tc>
                      <w:tcPr>
                        <w:tcW w:w="34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04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Shell command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204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#I</w:t>
                        </w:r>
                      </w:p>
                    </w:tc>
                    <w:tc>
                      <w:tcPr>
                        <w:tcW w:w="34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Window index</w:t>
                        </w:r>
                      </w:p>
                    </w:tc>
                  </w:tr>
                  <w:tr>
                    <w:trPr>
                      <w:trHeight w:val="636" w:hRule="atLeast"/>
                    </w:trPr>
                    <w:tc>
                      <w:tcPr>
                        <w:tcW w:w="204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89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#S</w:t>
                        </w:r>
                      </w:p>
                    </w:tc>
                    <w:tc>
                      <w:tcPr>
                        <w:tcW w:w="34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89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Session name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98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  <w:r>
        <w:rPr/>
        <w:pict>
          <v:shape style="position:absolute;margin-left:18.959999pt;margin-top:9.499316pt;width:553.1pt;height:21.25pt;mso-position-horizontal-relative:page;mso-position-vertical-relative:paragraph;z-index:-15728640;mso-wrap-distance-left:0;mso-wrap-distance-right:0" type="#_x0000_t202" filled="true" fillcolor="#4189b3" stroked="false">
            <v:textbox inset="0,0,0,0">
              <w:txbxContent>
                <w:p>
                  <w:pPr>
                    <w:tabs>
                      <w:tab w:pos="5851" w:val="left" w:leader="none"/>
                    </w:tabs>
                    <w:spacing w:before="66"/>
                    <w:ind w:left="835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Prepared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By</w:t>
                  </w:r>
                  <w:r>
                    <w:rPr>
                      <w:rFonts w:ascii="Calibri" w:hAnsi="Calibri"/>
                      <w:b/>
                      <w:color w:val="FFFFFF"/>
                      <w:spacing w:val="14"/>
                      <w:sz w:val="22"/>
                    </w:rPr>
                    <w:t> </w:t>
                  </w:r>
                  <w:hyperlink r:id="rId6">
                    <w:r>
                      <w:rPr>
                        <w:rFonts w:ascii="Calibri" w:hAnsi="Calibri"/>
                        <w:b/>
                        <w:color w:val="001F5F"/>
                        <w:sz w:val="22"/>
                        <w:u w:val="single" w:color="001F5F"/>
                      </w:rPr>
                      <w:t>Mohammad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sz w:val="22"/>
                        <w:u w:val="single" w:color="001F5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z w:val="22"/>
                        <w:u w:val="single" w:color="001F5F"/>
                      </w:rPr>
                      <w:t>Shah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2"/>
                        <w:sz w:val="22"/>
                        <w:u w:val="single" w:color="001F5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z w:val="22"/>
                        <w:u w:val="single" w:color="001F5F"/>
                      </w:rPr>
                      <w:t>Miran</w:t>
                    </w:r>
                  </w:hyperlink>
                  <w:r>
                    <w:rPr>
                      <w:rFonts w:ascii="Calibri" w:hAnsi="Calibri"/>
                      <w:b/>
                      <w:color w:val="001F5F"/>
                      <w:sz w:val="22"/>
                    </w:rPr>
                    <w:tab/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Copyright ©2023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linuxsimply.com|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All rights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14"/>
        </w:rPr>
        <w:sectPr>
          <w:headerReference w:type="default" r:id="rId5"/>
          <w:type w:val="continuous"/>
          <w:pgSz w:w="11910" w:h="16840"/>
          <w:pgMar w:header="379" w:top="1720" w:bottom="280" w:left="260" w:right="360"/>
          <w:pgNumType w:start="1"/>
        </w:sect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72.25pt;height:567.4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3"/>
                    <w:gridCol w:w="3622"/>
                  </w:tblGrid>
                  <w:tr>
                    <w:trPr>
                      <w:trHeight w:val="518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 PgUp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Enter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scroll one</w:t>
                        </w:r>
                      </w:p>
                      <w:p>
                        <w:pPr>
                          <w:pStyle w:val="TableParagraph"/>
                          <w:spacing w:line="230" w:lineRule="exact" w:before="20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823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36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Quit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 to top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823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6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bottom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823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36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 left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823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9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36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99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 up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1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11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 right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823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21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6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line="259" w:lineRule="auto" w:before="74"/>
                          <w:ind w:left="200" w:right="1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 cursor forward one word at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time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200" w:right="2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 cursor backward one word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time</w:t>
                        </w: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1823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21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6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211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forward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1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?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11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 backward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823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8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36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80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Next keyword occurrence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6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6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keyword occurrence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823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Spacebar</w:t>
                        </w:r>
                      </w:p>
                    </w:tc>
                    <w:tc>
                      <w:tcPr>
                        <w:tcW w:w="36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6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Esc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6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Clear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1823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Enter</w:t>
                        </w:r>
                      </w:p>
                    </w:tc>
                    <w:tc>
                      <w:tcPr>
                        <w:tcW w:w="3622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6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823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 ]</w:t>
                        </w:r>
                      </w:p>
                    </w:tc>
                    <w:tc>
                      <w:tcPr>
                        <w:tcW w:w="3622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6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Paste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buffer_0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rFonts w:ascii="Times New Roman"/>
          <w:spacing w:val="98"/>
          <w:position w:val="352"/>
          <w:sz w:val="20"/>
        </w:rPr>
        <w:pict>
          <v:shape style="width:273.45pt;height:391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7"/>
                    <w:gridCol w:w="3841"/>
                  </w:tblGrid>
                  <w:tr>
                    <w:trPr>
                      <w:trHeight w:val="518" w:hRule="atLeast"/>
                    </w:trPr>
                    <w:tc>
                      <w:tcPr>
                        <w:tcW w:w="162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#W</w:t>
                        </w:r>
                      </w:p>
                    </w:tc>
                    <w:tc>
                      <w:tcPr>
                        <w:tcW w:w="3841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5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62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#F</w:t>
                        </w:r>
                      </w:p>
                    </w:tc>
                    <w:tc>
                      <w:tcPr>
                        <w:tcW w:w="3841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ind w:left="5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flags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62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#H</w:t>
                        </w:r>
                      </w:p>
                    </w:tc>
                    <w:tc>
                      <w:tcPr>
                        <w:tcW w:w="3841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5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Hostname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62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#h</w:t>
                        </w:r>
                      </w:p>
                    </w:tc>
                    <w:tc>
                      <w:tcPr>
                        <w:tcW w:w="3841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ind w:left="5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Hostname,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short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62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#D</w:t>
                        </w:r>
                      </w:p>
                    </w:tc>
                    <w:tc>
                      <w:tcPr>
                        <w:tcW w:w="3841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5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Pane id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62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#P</w:t>
                        </w:r>
                      </w:p>
                    </w:tc>
                    <w:tc>
                      <w:tcPr>
                        <w:tcW w:w="3841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132"/>
                          <w:ind w:left="5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index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62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#T</w:t>
                        </w:r>
                      </w:p>
                    </w:tc>
                    <w:tc>
                      <w:tcPr>
                        <w:tcW w:w="3841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132"/>
                          <w:ind w:left="5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title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5468" w:type="dxa"/>
                        <w:gridSpan w:val="2"/>
                        <w:shd w:val="clear" w:color="auto" w:fill="4189B3"/>
                      </w:tcPr>
                      <w:p>
                        <w:pPr>
                          <w:pStyle w:val="TableParagraph"/>
                          <w:spacing w:before="192"/>
                          <w:ind w:left="1963" w:right="1961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Miscellaneous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62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11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D</w:t>
                        </w:r>
                      </w:p>
                    </w:tc>
                    <w:tc>
                      <w:tcPr>
                        <w:tcW w:w="3841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59" w:lineRule="auto" w:before="74"/>
                          <w:ind w:left="5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Detach 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tmux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session.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62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211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?</w:t>
                        </w:r>
                      </w:p>
                    </w:tc>
                    <w:tc>
                      <w:tcPr>
                        <w:tcW w:w="3841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211"/>
                          <w:ind w:left="5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tmux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window.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162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Z</w:t>
                        </w:r>
                      </w:p>
                    </w:tc>
                    <w:tc>
                      <w:tcPr>
                        <w:tcW w:w="3841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74" w:lineRule="exact"/>
                          <w:ind w:left="569" w:right="6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 pane zoom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(enlarge/shrink the current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pane).</w:t>
                        </w: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1627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before="211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[</w:t>
                        </w:r>
                      </w:p>
                    </w:tc>
                    <w:tc>
                      <w:tcPr>
                        <w:tcW w:w="3841" w:type="dxa"/>
                        <w:shd w:val="clear" w:color="auto" w:fill="D7E9F0"/>
                      </w:tcPr>
                      <w:p>
                        <w:pPr>
                          <w:pStyle w:val="TableParagraph"/>
                          <w:spacing w:line="259" w:lineRule="auto" w:before="74"/>
                          <w:ind w:left="569" w:right="4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Enter copy mode for scrolling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through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output.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627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before="211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CTRL-B ]</w:t>
                        </w:r>
                      </w:p>
                    </w:tc>
                    <w:tc>
                      <w:tcPr>
                        <w:tcW w:w="3841" w:type="dxa"/>
                        <w:shd w:val="clear" w:color="auto" w:fill="B0D1E1"/>
                      </w:tcPr>
                      <w:p>
                        <w:pPr>
                          <w:pStyle w:val="TableParagraph"/>
                          <w:spacing w:line="259" w:lineRule="auto" w:before="74"/>
                          <w:ind w:left="569" w:right="1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Paste the copied text from copy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98"/>
          <w:position w:val="352"/>
          <w:sz w:val="20"/>
        </w:rPr>
      </w:r>
    </w:p>
    <w:p>
      <w:pPr>
        <w:pStyle w:val="BodyText"/>
        <w:spacing w:before="10"/>
        <w:rPr>
          <w:rFonts w:ascii="Times New Roman"/>
        </w:rPr>
      </w:pPr>
      <w:r>
        <w:rPr/>
        <w:pict>
          <v:shape style="position:absolute;margin-left:18.959999pt;margin-top:14.386pt;width:553.1pt;height:88.95pt;mso-position-horizontal-relative:page;mso-position-vertical-relative:paragraph;z-index:-15728128;mso-wrap-distance-left:0;mso-wrap-distance-right:0" type="#_x0000_t202" filled="true" fillcolor="#b0d1e1" stroked="false">
            <v:textbox inset="0,0,0,0">
              <w:txbxContent>
                <w:p>
                  <w:pPr>
                    <w:pStyle w:val="BodyText"/>
                    <w:spacing w:line="266" w:lineRule="auto" w:before="192"/>
                    <w:ind w:left="115" w:right="120" w:hanging="4"/>
                    <w:jc w:val="center"/>
                  </w:pPr>
                  <w:r>
                    <w:rPr>
                      <w:rFonts w:ascii="Arial"/>
                      <w:b/>
                    </w:rPr>
                    <w:t>Note:</w:t>
                  </w:r>
                  <w:r>
                    <w:rPr>
                      <w:rFonts w:ascii="Arial"/>
                      <w:b/>
                      <w:spacing w:val="2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using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rFonts w:ascii="Arial"/>
                      <w:b/>
                    </w:rPr>
                    <w:t>tmux</w:t>
                  </w:r>
                  <w:r>
                    <w:rPr/>
                    <w:t>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keystrokes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consist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parts: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 prefix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command.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prefix,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typically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Arial"/>
                      <w:b/>
                    </w:rPr>
                    <w:t>CTRL+B </w:t>
                  </w:r>
                  <w:r>
                    <w:rPr/>
                    <w:t>(C-b),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 be pressed and released first,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followed 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quickly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pressing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 desired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command.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two-step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process allows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execute specific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actions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rFonts w:ascii="Arial"/>
                      <w:b/>
                    </w:rPr>
                    <w:t>tmux</w:t>
                  </w:r>
                  <w:r>
                    <w:rPr/>
                    <w:t>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instance,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shortcut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Arial"/>
                      <w:b/>
                    </w:rPr>
                    <w:t>CTRL-B C</w:t>
                  </w:r>
                  <w:r>
                    <w:rPr>
                      <w:rFonts w:ascii="Arial"/>
                      <w:b/>
                      <w:spacing w:val="1"/>
                    </w:rPr>
                    <w:t> </w:t>
                  </w:r>
                  <w:r>
                    <w:rPr/>
                    <w:t>signifies that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when you press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rFonts w:ascii="Arial"/>
                      <w:b/>
                    </w:rPr>
                    <w:t>CTRL-B </w:t>
                  </w:r>
                  <w:r>
                    <w:rPr/>
                    <w:t>together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 then release them,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followed 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rFonts w:ascii="Arial"/>
                      <w:b/>
                    </w:rPr>
                    <w:t>C </w:t>
                  </w:r>
                  <w:r>
                    <w:rPr/>
                    <w:t>key,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rFonts w:ascii="Arial"/>
                      <w:b/>
                    </w:rPr>
                    <w:t>tmux</w:t>
                  </w:r>
                  <w:r>
                    <w:rPr>
                      <w:rFonts w:ascii="Arial"/>
                      <w:b/>
                      <w:spacing w:val="-58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create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window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 the current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session.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  <w:r>
        <w:rPr/>
        <w:pict>
          <v:shape style="position:absolute;margin-left:18.959999pt;margin-top:12.324072pt;width:553.1pt;height:22.85pt;mso-position-horizontal-relative:page;mso-position-vertical-relative:paragraph;z-index:-15727616;mso-wrap-distance-left:0;mso-wrap-distance-right:0" type="#_x0000_t202" filled="true" fillcolor="#4189b3" stroked="false">
            <v:textbox inset="0,0,0,0">
              <w:txbxContent>
                <w:p>
                  <w:pPr>
                    <w:tabs>
                      <w:tab w:pos="5851" w:val="left" w:leader="none"/>
                    </w:tabs>
                    <w:spacing w:before="83"/>
                    <w:ind w:left="835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Prepared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By</w:t>
                  </w:r>
                  <w:r>
                    <w:rPr>
                      <w:rFonts w:ascii="Calibri" w:hAnsi="Calibri"/>
                      <w:b/>
                      <w:color w:val="FFFFFF"/>
                      <w:spacing w:val="14"/>
                      <w:sz w:val="22"/>
                    </w:rPr>
                    <w:t> </w:t>
                  </w:r>
                  <w:hyperlink r:id="rId6">
                    <w:r>
                      <w:rPr>
                        <w:rFonts w:ascii="Calibri" w:hAnsi="Calibri"/>
                        <w:b/>
                        <w:color w:val="001F5F"/>
                        <w:sz w:val="22"/>
                        <w:u w:val="single" w:color="001F5F"/>
                      </w:rPr>
                      <w:t>Mohammad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sz w:val="22"/>
                        <w:u w:val="single" w:color="001F5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z w:val="22"/>
                        <w:u w:val="single" w:color="001F5F"/>
                      </w:rPr>
                      <w:t>Shah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2"/>
                        <w:sz w:val="22"/>
                        <w:u w:val="single" w:color="001F5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z w:val="22"/>
                        <w:u w:val="single" w:color="001F5F"/>
                      </w:rPr>
                      <w:t>Miran</w:t>
                    </w:r>
                  </w:hyperlink>
                  <w:r>
                    <w:rPr>
                      <w:rFonts w:ascii="Calibri" w:hAnsi="Calibri"/>
                      <w:b/>
                      <w:color w:val="001F5F"/>
                      <w:sz w:val="22"/>
                    </w:rPr>
                    <w:tab/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Copyright ©2023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linuxsimply.com|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All rights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840"/>
      <w:pgMar w:header="379" w:footer="0" w:top="1720" w:bottom="280" w:left="2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8.959999pt;margin-top:18.959984pt;width:553.1pt;height:67.5pt;mso-position-horizontal-relative:page;mso-position-vertical-relative:page;z-index:-16003584" coordorigin="379,379" coordsize="11062,1350">
          <v:rect style="position:absolute;left:379;top:379;width:11062;height:1350" filled="true" fillcolor="#89bad4" stroked="false">
            <v:fill type="solid"/>
          </v:rect>
          <v:shape style="position:absolute;left:6956;top:536;width:4287;height:999" type="#_x0000_t75" stroked="false">
            <v:imagedata r:id="rId1" o:title=""/>
          </v:shape>
          <v:shape style="position:absolute;left:517;top:465;width:1238;height:1168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220001pt;margin-top:36.529984pt;width:153.050pt;height:22.05pt;mso-position-horizontal-relative:page;mso-position-vertical-relative:page;z-index:-16003072" type="#_x0000_t202" filled="false" stroked="false">
          <v:textbox inset="0,0,0,0">
            <w:txbxContent>
              <w:p>
                <w:pPr>
                  <w:spacing w:line="428" w:lineRule="exact" w:before="0"/>
                  <w:ind w:left="20" w:right="0" w:firstLine="0"/>
                  <w:jc w:val="left"/>
                  <w:rPr>
                    <w:rFonts w:ascii="Calibri"/>
                    <w:b/>
                    <w:sz w:val="40"/>
                  </w:rPr>
                </w:pPr>
                <w:r>
                  <w:rPr>
                    <w:rFonts w:ascii="Calibri"/>
                    <w:b/>
                    <w:sz w:val="40"/>
                  </w:rPr>
                  <w:t>Tmux</w:t>
                </w:r>
                <w:r>
                  <w:rPr>
                    <w:rFonts w:ascii="Calibri"/>
                    <w:b/>
                    <w:spacing w:val="1"/>
                    <w:sz w:val="40"/>
                  </w:rPr>
                  <w:t> </w:t>
                </w:r>
                <w:r>
                  <w:rPr>
                    <w:rFonts w:ascii="Calibri"/>
                    <w:b/>
                    <w:sz w:val="40"/>
                  </w:rPr>
                  <w:t>Cheat</w:t>
                </w:r>
                <w:r>
                  <w:rPr>
                    <w:rFonts w:ascii="Calibri"/>
                    <w:b/>
                    <w:spacing w:val="-1"/>
                    <w:sz w:val="40"/>
                  </w:rPr>
                  <w:t> </w:t>
                </w:r>
                <w:r>
                  <w:rPr>
                    <w:rFonts w:ascii="Calibri"/>
                    <w:b/>
                    <w:sz w:val="40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28" w:lineRule="exact"/>
      <w:ind w:left="20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1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inuxsimply.com/mohammad-shah-miran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2023-06-19T04:41:12Z</dcterms:created>
  <dcterms:modified xsi:type="dcterms:W3CDTF">2023-06-19T04:41:12Z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2023-06-19T00:00:00Z</vt:filetime>
  </property>
</Properties>
</file>